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3B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BDF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</w:t>
      </w:r>
      <w:r w:rsidR="002C1215">
        <w:rPr>
          <w:rFonts w:ascii="Times New Roman" w:hAnsi="Times New Roman" w:cs="Times New Roman"/>
          <w:b/>
          <w:sz w:val="28"/>
          <w:szCs w:val="28"/>
        </w:rPr>
        <w:t>вития СП «Село Авчурино» за 2020 год и плановый период  2021 -2022</w:t>
      </w:r>
      <w:r w:rsidRPr="00933BD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Style w:val="a3"/>
        <w:tblW w:w="10882" w:type="dxa"/>
        <w:tblInd w:w="-1026" w:type="dxa"/>
        <w:tblLook w:val="04A0"/>
      </w:tblPr>
      <w:tblGrid>
        <w:gridCol w:w="3969"/>
        <w:gridCol w:w="1134"/>
        <w:gridCol w:w="1236"/>
        <w:gridCol w:w="1316"/>
        <w:gridCol w:w="1559"/>
        <w:gridCol w:w="1668"/>
      </w:tblGrid>
      <w:tr w:rsidR="00535AF9" w:rsidTr="00535AF9">
        <w:tc>
          <w:tcPr>
            <w:tcW w:w="3969" w:type="dxa"/>
          </w:tcPr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  <w:tc>
          <w:tcPr>
            <w:tcW w:w="1134" w:type="dxa"/>
          </w:tcPr>
          <w:p w:rsidR="00933BDF" w:rsidRPr="00933BDF" w:rsidRDefault="002C1215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2018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(факт)</w:t>
            </w:r>
          </w:p>
        </w:tc>
        <w:tc>
          <w:tcPr>
            <w:tcW w:w="1236" w:type="dxa"/>
          </w:tcPr>
          <w:p w:rsidR="00933BDF" w:rsidRPr="00933BDF" w:rsidRDefault="002C1215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(оценка)</w:t>
            </w:r>
          </w:p>
        </w:tc>
        <w:tc>
          <w:tcPr>
            <w:tcW w:w="1316" w:type="dxa"/>
          </w:tcPr>
          <w:p w:rsidR="00933BDF" w:rsidRPr="00933BDF" w:rsidRDefault="002C1215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559" w:type="dxa"/>
          </w:tcPr>
          <w:p w:rsidR="00933BDF" w:rsidRPr="00933BDF" w:rsidRDefault="002C1215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668" w:type="dxa"/>
          </w:tcPr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насел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>ения на начало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чел.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947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</w:tr>
      <w:tr w:rsidR="00535AF9" w:rsidRPr="00535AF9" w:rsidTr="00535AF9">
        <w:tc>
          <w:tcPr>
            <w:tcW w:w="3969" w:type="dxa"/>
          </w:tcPr>
          <w:p w:rsidR="00535AF9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трудоспособные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дети 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старше трудоспособного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668" w:type="dxa"/>
          </w:tcPr>
          <w:p w:rsidR="00933BDF" w:rsidRPr="00535AF9" w:rsidRDefault="00930064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безработицы, чел.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пенсионеров, чел.</w:t>
            </w:r>
          </w:p>
        </w:tc>
        <w:tc>
          <w:tcPr>
            <w:tcW w:w="1134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23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</w:tr>
      <w:tr w:rsidR="00535AF9" w:rsidRPr="00535AF9" w:rsidTr="00535AF9">
        <w:tc>
          <w:tcPr>
            <w:tcW w:w="3969" w:type="dxa"/>
          </w:tcPr>
          <w:p w:rsidR="00933BDF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Средняя заработная плата на 1 работника, руб.</w:t>
            </w:r>
          </w:p>
        </w:tc>
        <w:tc>
          <w:tcPr>
            <w:tcW w:w="1134" w:type="dxa"/>
          </w:tcPr>
          <w:p w:rsidR="00933BDF" w:rsidRPr="00535AF9" w:rsidRDefault="00535AF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24 345</w:t>
            </w:r>
          </w:p>
        </w:tc>
        <w:tc>
          <w:tcPr>
            <w:tcW w:w="1236" w:type="dxa"/>
          </w:tcPr>
          <w:p w:rsidR="00933BDF" w:rsidRPr="00535AF9" w:rsidRDefault="00535AF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26 049</w:t>
            </w:r>
          </w:p>
        </w:tc>
        <w:tc>
          <w:tcPr>
            <w:tcW w:w="1316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27 820</w:t>
            </w:r>
          </w:p>
        </w:tc>
        <w:tc>
          <w:tcPr>
            <w:tcW w:w="1559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27 900</w:t>
            </w:r>
          </w:p>
        </w:tc>
        <w:tc>
          <w:tcPr>
            <w:tcW w:w="1668" w:type="dxa"/>
          </w:tcPr>
          <w:p w:rsidR="00933BDF" w:rsidRPr="00535AF9" w:rsidRDefault="00804B67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27 950</w:t>
            </w:r>
          </w:p>
        </w:tc>
      </w:tr>
      <w:tr w:rsidR="00535AF9" w:rsidRPr="00535AF9" w:rsidTr="00535AF9">
        <w:tc>
          <w:tcPr>
            <w:tcW w:w="3969" w:type="dxa"/>
          </w:tcPr>
          <w:p w:rsidR="00535AF9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функционирующих сельскохозяйственных предприятий, ИП, КФХ, ед.</w:t>
            </w:r>
          </w:p>
        </w:tc>
        <w:tc>
          <w:tcPr>
            <w:tcW w:w="1134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3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1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8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35AF9" w:rsidRPr="00535AF9" w:rsidTr="00535AF9">
        <w:tc>
          <w:tcPr>
            <w:tcW w:w="3969" w:type="dxa"/>
          </w:tcPr>
          <w:p w:rsidR="00535AF9" w:rsidRPr="00535AF9" w:rsidRDefault="00535AF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образовательных учреждений</w:t>
            </w:r>
          </w:p>
        </w:tc>
        <w:tc>
          <w:tcPr>
            <w:tcW w:w="1134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3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8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35AF9" w:rsidRPr="00535AF9" w:rsidTr="00011129">
        <w:tc>
          <w:tcPr>
            <w:tcW w:w="3969" w:type="dxa"/>
          </w:tcPr>
          <w:p w:rsidR="00535AF9" w:rsidRPr="00535AF9" w:rsidRDefault="00535AF9" w:rsidP="00011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дополнительные образования</w:t>
            </w:r>
          </w:p>
        </w:tc>
        <w:tc>
          <w:tcPr>
            <w:tcW w:w="1134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8" w:type="dxa"/>
          </w:tcPr>
          <w:p w:rsidR="00535AF9" w:rsidRPr="00535AF9" w:rsidRDefault="00535AF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35AF9" w:rsidRPr="00933BDF" w:rsidRDefault="00535AF9" w:rsidP="00535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BDF" w:rsidRPr="00933BDF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3BDF" w:rsidRPr="00933BDF" w:rsidSect="0055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BDF"/>
    <w:rsid w:val="002C1215"/>
    <w:rsid w:val="00453E63"/>
    <w:rsid w:val="00471E6E"/>
    <w:rsid w:val="004E7DF5"/>
    <w:rsid w:val="00535AF9"/>
    <w:rsid w:val="0055443B"/>
    <w:rsid w:val="00762E08"/>
    <w:rsid w:val="00804B67"/>
    <w:rsid w:val="00930064"/>
    <w:rsid w:val="00933BDF"/>
    <w:rsid w:val="00C02C70"/>
    <w:rsid w:val="00F8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2019-11-18T08:24:00Z</cp:lastPrinted>
  <dcterms:created xsi:type="dcterms:W3CDTF">2019-11-18T08:25:00Z</dcterms:created>
  <dcterms:modified xsi:type="dcterms:W3CDTF">2019-11-18T08:25:00Z</dcterms:modified>
</cp:coreProperties>
</file>